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5086" w14:textId="77777777" w:rsidR="007058CB" w:rsidRDefault="00FB7F27" w:rsidP="007B4171">
      <w:pPr>
        <w:spacing w:after="0" w:line="240" w:lineRule="auto"/>
        <w:rPr>
          <w:rFonts w:ascii="Tahoma" w:hAnsi="Tahoma" w:cs="Tahoma"/>
          <w:b/>
        </w:rPr>
      </w:pPr>
      <w:r>
        <w:rPr>
          <w:rFonts w:ascii="Tahoma" w:hAnsi="Tahoma" w:cs="Tahoma"/>
          <w:b/>
          <w:noProof/>
        </w:rPr>
        <w:drawing>
          <wp:inline distT="0" distB="0" distL="0" distR="0" wp14:anchorId="35F050B8" wp14:editId="5584EDC1">
            <wp:extent cx="1257300" cy="1012636"/>
            <wp:effectExtent l="0" t="0" r="0" b="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620" cy="1014505"/>
                    </a:xfrm>
                    <a:prstGeom prst="rect">
                      <a:avLst/>
                    </a:prstGeom>
                    <a:noFill/>
                    <a:ln>
                      <a:noFill/>
                    </a:ln>
                  </pic:spPr>
                </pic:pic>
              </a:graphicData>
            </a:graphic>
          </wp:inline>
        </w:drawing>
      </w:r>
    </w:p>
    <w:p w14:paraId="35F05087" w14:textId="77777777" w:rsidR="007058CB" w:rsidRDefault="007058CB" w:rsidP="007B4171">
      <w:pPr>
        <w:spacing w:after="0" w:line="240" w:lineRule="auto"/>
        <w:rPr>
          <w:rFonts w:ascii="Tahoma" w:hAnsi="Tahoma" w:cs="Tahoma"/>
          <w:b/>
        </w:rPr>
      </w:pPr>
    </w:p>
    <w:p w14:paraId="35F05088"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35F05089" w14:textId="77777777" w:rsidR="00105910" w:rsidRDefault="00105910" w:rsidP="007B4171">
      <w:pPr>
        <w:spacing w:after="0" w:line="240" w:lineRule="auto"/>
        <w:rPr>
          <w:rFonts w:ascii="Tahoma" w:hAnsi="Tahoma" w:cs="Tahoma"/>
        </w:rPr>
      </w:pPr>
    </w:p>
    <w:p w14:paraId="35F0508A" w14:textId="77777777" w:rsidR="00105910" w:rsidRPr="006B13DF" w:rsidRDefault="00AC0D8C" w:rsidP="007B4171">
      <w:pPr>
        <w:spacing w:after="0" w:line="240" w:lineRule="auto"/>
        <w:rPr>
          <w:rFonts w:ascii="Tahoma" w:hAnsi="Tahoma" w:cs="Tahoma"/>
          <w:b/>
        </w:rPr>
      </w:pPr>
      <w:r w:rsidRPr="00AC0D8C">
        <w:rPr>
          <w:rFonts w:ascii="Tahoma" w:hAnsi="Tahoma" w:cs="Tahoma"/>
          <w:b/>
        </w:rPr>
        <w:t xml:space="preserve">Job Title: </w:t>
      </w:r>
      <w:r w:rsidR="00105910" w:rsidRPr="006B13DF">
        <w:rPr>
          <w:rFonts w:ascii="Tahoma" w:hAnsi="Tahoma" w:cs="Tahoma"/>
          <w:b/>
        </w:rPr>
        <w:t>Counter Sales (Inside Sales, Level 1)</w:t>
      </w:r>
    </w:p>
    <w:p w14:paraId="35F0508B" w14:textId="77777777" w:rsidR="00105910" w:rsidRDefault="00105910" w:rsidP="007B4171">
      <w:pPr>
        <w:spacing w:after="0" w:line="240" w:lineRule="auto"/>
        <w:rPr>
          <w:rFonts w:ascii="Tahoma" w:hAnsi="Tahoma" w:cs="Tahoma"/>
          <w:b/>
        </w:rPr>
      </w:pPr>
    </w:p>
    <w:p w14:paraId="35F0508C"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35F0508D"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35F0508E" w14:textId="77777777" w:rsidR="00105910" w:rsidRDefault="00105910" w:rsidP="007B4171">
      <w:pPr>
        <w:spacing w:after="0" w:line="240" w:lineRule="auto"/>
        <w:rPr>
          <w:rFonts w:cs="Tahoma"/>
        </w:rPr>
      </w:pPr>
    </w:p>
    <w:p w14:paraId="35F0508F"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35F05090" w14:textId="77777777" w:rsidR="00105910" w:rsidRPr="00AC0D8C" w:rsidRDefault="00105910" w:rsidP="007B4171">
      <w:pPr>
        <w:spacing w:after="0" w:line="240" w:lineRule="auto"/>
        <w:rPr>
          <w:rFonts w:ascii="Tahoma" w:hAnsi="Tahoma" w:cs="Tahoma"/>
          <w:b/>
        </w:rPr>
      </w:pPr>
    </w:p>
    <w:p w14:paraId="35F05091"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35F05092" w14:textId="77777777" w:rsidR="00105910" w:rsidRP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14:paraId="35F05093" w14:textId="77777777" w:rsidR="00105910" w:rsidRDefault="00105910" w:rsidP="007B4171">
      <w:pPr>
        <w:spacing w:after="0" w:line="240" w:lineRule="auto"/>
        <w:rPr>
          <w:rFonts w:cs="Tahoma"/>
        </w:rPr>
      </w:pPr>
    </w:p>
    <w:p w14:paraId="35F05094" w14:textId="77777777" w:rsidR="00105910" w:rsidRDefault="00105910" w:rsidP="007B4171">
      <w:pPr>
        <w:spacing w:after="0" w:line="240" w:lineRule="auto"/>
        <w:rPr>
          <w:rFonts w:cs="Tahoma"/>
        </w:rPr>
      </w:pPr>
      <w:r w:rsidRPr="00105910">
        <w:rPr>
          <w:rFonts w:cs="Tahoma"/>
        </w:rPr>
        <w:t xml:space="preserve">Our mission is to keep our customers coming back and saying good things about how they were treated. </w:t>
      </w:r>
    </w:p>
    <w:p w14:paraId="35F05095" w14:textId="77777777" w:rsidR="00105910" w:rsidRDefault="00105910" w:rsidP="007B4171">
      <w:pPr>
        <w:spacing w:after="0" w:line="240" w:lineRule="auto"/>
        <w:rPr>
          <w:rFonts w:cs="Tahoma"/>
        </w:rPr>
      </w:pPr>
    </w:p>
    <w:p w14:paraId="35F05096" w14:textId="77777777" w:rsidR="00105910" w:rsidRPr="00105910" w:rsidRDefault="00105910" w:rsidP="007B4171">
      <w:pPr>
        <w:spacing w:after="0" w:line="240" w:lineRule="auto"/>
        <w:rPr>
          <w:rFonts w:cs="Tahoma"/>
          <w:i/>
        </w:rPr>
      </w:pPr>
      <w:r w:rsidRPr="00105910">
        <w:rPr>
          <w:rFonts w:cs="Tahoma"/>
          <w:i/>
        </w:rPr>
        <w:t>Explain why this position is important to your company:</w:t>
      </w:r>
    </w:p>
    <w:p w14:paraId="35F05097" w14:textId="77777777" w:rsidR="00105910" w:rsidRDefault="00105910" w:rsidP="007B4171">
      <w:pPr>
        <w:spacing w:after="0" w:line="240" w:lineRule="auto"/>
        <w:rPr>
          <w:rFonts w:cs="Tahoma"/>
        </w:rPr>
      </w:pPr>
    </w:p>
    <w:p w14:paraId="35F05098" w14:textId="77777777" w:rsidR="00105910" w:rsidRDefault="00105910" w:rsidP="007B4171">
      <w:pPr>
        <w:spacing w:after="0" w:line="240" w:lineRule="auto"/>
        <w:rPr>
          <w:rFonts w:cs="Tahoma"/>
        </w:rPr>
      </w:pPr>
      <w:r w:rsidRPr="00105910">
        <w:rPr>
          <w:rFonts w:cs="Tahoma"/>
        </w:rPr>
        <w:t>As the first face our customers will see when they enter our building</w:t>
      </w:r>
      <w:r>
        <w:rPr>
          <w:rFonts w:cs="Tahoma"/>
        </w:rPr>
        <w:t xml:space="preserve"> to pick up an order or with help identifying the part they need replaced</w:t>
      </w:r>
      <w:r w:rsidRPr="00105910">
        <w:rPr>
          <w:rFonts w:cs="Tahoma"/>
        </w:rPr>
        <w:t>, you’ll set the tone for their experience.</w:t>
      </w:r>
    </w:p>
    <w:p w14:paraId="35F05099" w14:textId="77777777" w:rsidR="00105910" w:rsidRPr="00105910" w:rsidRDefault="00105910" w:rsidP="007B4171">
      <w:pPr>
        <w:spacing w:after="0" w:line="240" w:lineRule="auto"/>
        <w:rPr>
          <w:rFonts w:cs="Tahoma"/>
        </w:rPr>
      </w:pPr>
    </w:p>
    <w:p w14:paraId="35F0509A" w14:textId="77777777" w:rsidR="00CC2664" w:rsidRDefault="00AC0D8C" w:rsidP="007B4171">
      <w:pPr>
        <w:spacing w:after="0" w:line="240" w:lineRule="auto"/>
        <w:rPr>
          <w:rFonts w:ascii="Tahoma" w:hAnsi="Tahoma" w:cs="Tahoma"/>
          <w:b/>
        </w:rPr>
      </w:pPr>
      <w:r>
        <w:rPr>
          <w:rFonts w:ascii="Tahoma" w:hAnsi="Tahoma" w:cs="Tahoma"/>
          <w:b/>
        </w:rPr>
        <w:t>The Job</w:t>
      </w:r>
    </w:p>
    <w:p w14:paraId="35F0509B" w14:textId="77777777" w:rsidR="00AC0D8C" w:rsidRDefault="00105910" w:rsidP="007B4171">
      <w:pPr>
        <w:spacing w:after="0" w:line="240" w:lineRule="auto"/>
        <w:rPr>
          <w:rFonts w:cs="Tahoma"/>
          <w:i/>
        </w:rPr>
      </w:pPr>
      <w:r>
        <w:rPr>
          <w:rFonts w:cs="Tahoma"/>
          <w:i/>
        </w:rPr>
        <w:t>List three-five tasks the person is responsible for. Use an active voice.</w:t>
      </w:r>
    </w:p>
    <w:p w14:paraId="35F0509C" w14:textId="77777777" w:rsidR="009A2327" w:rsidRDefault="009A2327" w:rsidP="007B4171">
      <w:pPr>
        <w:spacing w:after="0" w:line="240" w:lineRule="auto"/>
        <w:rPr>
          <w:rFonts w:cs="Tahoma"/>
          <w:i/>
        </w:rPr>
      </w:pPr>
    </w:p>
    <w:p w14:paraId="35F0509D" w14:textId="77777777" w:rsidR="009A2327" w:rsidRPr="009A2327" w:rsidRDefault="009A2327" w:rsidP="007B4171">
      <w:pPr>
        <w:widowControl w:val="0"/>
        <w:spacing w:after="0" w:line="240" w:lineRule="auto"/>
        <w:rPr>
          <w:rFonts w:cs="Tahoma"/>
        </w:rPr>
      </w:pPr>
      <w:r w:rsidRPr="009A2327">
        <w:rPr>
          <w:rFonts w:cs="Tahoma"/>
        </w:rPr>
        <w:t>You’ll have to make on-the-spot decisions to keep customers happy and become an expert on what</w:t>
      </w:r>
      <w:r>
        <w:rPr>
          <w:rFonts w:cs="Tahoma"/>
        </w:rPr>
        <w:t xml:space="preserve"> product</w:t>
      </w:r>
      <w:r w:rsidRPr="009A2327">
        <w:rPr>
          <w:rFonts w:cs="Tahoma"/>
        </w:rPr>
        <w:t xml:space="preserve"> is used for what purpose. </w:t>
      </w:r>
    </w:p>
    <w:p w14:paraId="35F0509E" w14:textId="77777777" w:rsidR="009A2327" w:rsidRDefault="009A2327" w:rsidP="007B4171">
      <w:pPr>
        <w:widowControl w:val="0"/>
        <w:spacing w:after="0" w:line="240" w:lineRule="auto"/>
        <w:rPr>
          <w:rFonts w:ascii="Calibri" w:hAnsi="Calibri" w:cs="Calibri"/>
        </w:rPr>
      </w:pPr>
    </w:p>
    <w:p w14:paraId="35F0509F" w14:textId="77777777" w:rsidR="009A2327" w:rsidRPr="009A2327" w:rsidRDefault="009A2327" w:rsidP="007B4171">
      <w:pPr>
        <w:pStyle w:val="ListParagraph"/>
        <w:numPr>
          <w:ilvl w:val="0"/>
          <w:numId w:val="5"/>
        </w:numPr>
        <w:spacing w:after="0" w:line="240" w:lineRule="auto"/>
        <w:rPr>
          <w:rFonts w:cs="Tahoma"/>
        </w:rPr>
      </w:pPr>
      <w:r w:rsidRPr="009A2327">
        <w:rPr>
          <w:rFonts w:cs="Tahoma"/>
        </w:rPr>
        <w:t xml:space="preserve">Respond enthusiastically to walk-in, phone and internet customer inquiries regarding         product selection and pricing inquiries. </w:t>
      </w:r>
    </w:p>
    <w:p w14:paraId="35F050A0" w14:textId="77777777" w:rsidR="009A2327" w:rsidRPr="009A2327" w:rsidRDefault="009A2327" w:rsidP="007B4171">
      <w:pPr>
        <w:pStyle w:val="ListParagraph"/>
        <w:numPr>
          <w:ilvl w:val="0"/>
          <w:numId w:val="5"/>
        </w:numPr>
        <w:spacing w:after="0" w:line="240" w:lineRule="auto"/>
        <w:rPr>
          <w:rFonts w:cs="Tahoma"/>
        </w:rPr>
      </w:pPr>
      <w:r w:rsidRPr="009A2327">
        <w:rPr>
          <w:rFonts w:cs="Tahoma"/>
        </w:rPr>
        <w:t>Ask questions to better understand the customer’s needs</w:t>
      </w:r>
      <w:r>
        <w:rPr>
          <w:rFonts w:cs="Tahoma"/>
        </w:rPr>
        <w:t>, ensuring you’re providing the best solution to their problem</w:t>
      </w:r>
      <w:r w:rsidRPr="009A2327">
        <w:rPr>
          <w:rFonts w:cs="Tahoma"/>
        </w:rPr>
        <w:t xml:space="preserve">. </w:t>
      </w:r>
    </w:p>
    <w:p w14:paraId="35F050A1" w14:textId="77777777" w:rsidR="009A2327" w:rsidRPr="009A2327" w:rsidRDefault="009A2327" w:rsidP="007B4171">
      <w:pPr>
        <w:pStyle w:val="ListParagraph"/>
        <w:numPr>
          <w:ilvl w:val="0"/>
          <w:numId w:val="5"/>
        </w:numPr>
        <w:spacing w:after="0" w:line="240" w:lineRule="auto"/>
        <w:rPr>
          <w:rFonts w:cs="Tahoma"/>
        </w:rPr>
      </w:pPr>
      <w:r w:rsidRPr="009A2327">
        <w:rPr>
          <w:rFonts w:cs="Tahoma"/>
        </w:rPr>
        <w:t xml:space="preserve">Enter all orders into our </w:t>
      </w:r>
      <w:proofErr w:type="gramStart"/>
      <w:r w:rsidRPr="009A2327">
        <w:rPr>
          <w:rFonts w:cs="Tahoma"/>
        </w:rPr>
        <w:t>system</w:t>
      </w:r>
      <w:r>
        <w:rPr>
          <w:rFonts w:cs="Tahoma"/>
        </w:rPr>
        <w:t>,</w:t>
      </w:r>
      <w:proofErr w:type="gramEnd"/>
      <w:r>
        <w:rPr>
          <w:rFonts w:cs="Tahoma"/>
        </w:rPr>
        <w:t xml:space="preserve"> for in-person pick-up, </w:t>
      </w:r>
      <w:r w:rsidRPr="009A2327">
        <w:rPr>
          <w:rFonts w:cs="Tahoma"/>
        </w:rPr>
        <w:t>make sure the order is ready when promised.</w:t>
      </w:r>
    </w:p>
    <w:p w14:paraId="35F050A2" w14:textId="77777777" w:rsidR="009A2327" w:rsidRPr="009A2327" w:rsidRDefault="009A2327" w:rsidP="007B4171">
      <w:pPr>
        <w:spacing w:after="0" w:line="240" w:lineRule="auto"/>
        <w:rPr>
          <w:rFonts w:cs="Tahoma"/>
        </w:rPr>
      </w:pPr>
    </w:p>
    <w:p w14:paraId="35F050A3" w14:textId="77777777" w:rsidR="001C1EC7" w:rsidRDefault="001C1EC7" w:rsidP="007B4171">
      <w:pPr>
        <w:spacing w:after="0" w:line="240" w:lineRule="auto"/>
        <w:rPr>
          <w:rFonts w:ascii="Tahoma" w:hAnsi="Tahoma" w:cs="Tahoma"/>
          <w:b/>
        </w:rPr>
      </w:pPr>
      <w:r>
        <w:rPr>
          <w:rFonts w:ascii="Tahoma" w:hAnsi="Tahoma" w:cs="Tahoma"/>
          <w:b/>
        </w:rPr>
        <w:t>The Ideal Candidate</w:t>
      </w:r>
    </w:p>
    <w:p w14:paraId="35F050A4"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35F050A5" w14:textId="77777777" w:rsidR="009A2327" w:rsidRPr="009A2327" w:rsidRDefault="009A2327" w:rsidP="007B4171">
      <w:pPr>
        <w:widowControl w:val="0"/>
        <w:spacing w:after="0" w:line="240" w:lineRule="auto"/>
        <w:rPr>
          <w:rFonts w:cs="Tahoma"/>
        </w:rPr>
      </w:pPr>
    </w:p>
    <w:p w14:paraId="35F050A6" w14:textId="77777777" w:rsidR="009A2327" w:rsidRPr="009A2327" w:rsidRDefault="009A2327" w:rsidP="007B4171">
      <w:pPr>
        <w:widowControl w:val="0"/>
        <w:spacing w:after="0" w:line="240" w:lineRule="auto"/>
        <w:rPr>
          <w:rFonts w:cs="Tahoma"/>
        </w:rPr>
      </w:pPr>
      <w:r w:rsidRPr="009A2327">
        <w:rPr>
          <w:rFonts w:cs="Tahoma"/>
        </w:rPr>
        <w:lastRenderedPageBreak/>
        <w:t xml:space="preserve">The ideal candidate for this critical position cares about helping people and is willing to learn all about the world of power transmission.  </w:t>
      </w:r>
    </w:p>
    <w:p w14:paraId="35F050A7" w14:textId="77777777" w:rsidR="009A2327" w:rsidRPr="009A2327" w:rsidRDefault="009A2327" w:rsidP="007B4171">
      <w:pPr>
        <w:widowControl w:val="0"/>
        <w:spacing w:after="0" w:line="240" w:lineRule="auto"/>
      </w:pPr>
    </w:p>
    <w:p w14:paraId="35F050A8" w14:textId="77777777" w:rsidR="009A2327" w:rsidRDefault="009A2327" w:rsidP="007B4171">
      <w:pPr>
        <w:widowControl w:val="0"/>
        <w:spacing w:after="0" w:line="240" w:lineRule="auto"/>
        <w:rPr>
          <w:rFonts w:cs="Calibri"/>
        </w:rPr>
      </w:pPr>
      <w:r>
        <w:rPr>
          <w:rFonts w:cs="Calibri"/>
        </w:rPr>
        <w:t>We’re looking for someone who is</w:t>
      </w:r>
      <w:r w:rsidRPr="009A2327">
        <w:rPr>
          <w:rFonts w:cs="Calibri"/>
        </w:rPr>
        <w:t xml:space="preserve"> friendly and </w:t>
      </w:r>
      <w:r>
        <w:rPr>
          <w:rFonts w:cs="Calibri"/>
        </w:rPr>
        <w:t xml:space="preserve">will </w:t>
      </w:r>
      <w:r w:rsidRPr="009A2327">
        <w:rPr>
          <w:rFonts w:cs="Calibri"/>
        </w:rPr>
        <w:t xml:space="preserve">enjoy helping our customers find what they need. </w:t>
      </w:r>
      <w:r>
        <w:rPr>
          <w:rFonts w:cs="Calibri"/>
        </w:rPr>
        <w:t xml:space="preserve">We’re looking for someone who is </w:t>
      </w:r>
      <w:r w:rsidRPr="009A2327">
        <w:rPr>
          <w:rFonts w:cs="Calibri"/>
        </w:rPr>
        <w:t>a good listener and</w:t>
      </w:r>
      <w:r>
        <w:rPr>
          <w:rFonts w:cs="Calibri"/>
        </w:rPr>
        <w:t>,</w:t>
      </w:r>
      <w:r w:rsidRPr="009A2327">
        <w:rPr>
          <w:rFonts w:cs="Calibri"/>
        </w:rPr>
        <w:t xml:space="preserve"> through</w:t>
      </w:r>
      <w:r>
        <w:rPr>
          <w:rFonts w:cs="Calibri"/>
        </w:rPr>
        <w:t xml:space="preserve"> training we’ll provide on our</w:t>
      </w:r>
      <w:r w:rsidRPr="009A2327">
        <w:rPr>
          <w:rFonts w:cs="Calibri"/>
        </w:rPr>
        <w:t xml:space="preserve"> </w:t>
      </w:r>
      <w:r>
        <w:rPr>
          <w:rFonts w:cs="Calibri"/>
        </w:rPr>
        <w:t>p</w:t>
      </w:r>
      <w:r w:rsidRPr="009A2327">
        <w:rPr>
          <w:rFonts w:cs="Calibri"/>
        </w:rPr>
        <w:t>roduct</w:t>
      </w:r>
      <w:r>
        <w:rPr>
          <w:rFonts w:cs="Calibri"/>
        </w:rPr>
        <w:t>s,</w:t>
      </w:r>
      <w:r w:rsidRPr="009A2327">
        <w:rPr>
          <w:rFonts w:cs="Calibri"/>
        </w:rPr>
        <w:t xml:space="preserve"> will be able to assist the customer in finding the right solution to their problem. </w:t>
      </w:r>
      <w:r>
        <w:rPr>
          <w:rFonts w:cs="Calibri"/>
        </w:rPr>
        <w:t>Two important traits are the ability to think on your feet and pay close attention to details.</w:t>
      </w:r>
      <w:r w:rsidRPr="009A2327">
        <w:rPr>
          <w:rFonts w:cs="Calibri"/>
        </w:rPr>
        <w:t xml:space="preserve"> </w:t>
      </w:r>
    </w:p>
    <w:p w14:paraId="35F050A9" w14:textId="77777777" w:rsidR="009A2327" w:rsidRDefault="009A2327" w:rsidP="007B4171">
      <w:pPr>
        <w:widowControl w:val="0"/>
        <w:spacing w:after="0" w:line="240" w:lineRule="auto"/>
        <w:rPr>
          <w:rFonts w:ascii="Calibri" w:hAnsi="Calibri" w:cs="Calibri"/>
        </w:rPr>
      </w:pPr>
    </w:p>
    <w:p w14:paraId="35F050AA"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35F050AB" w14:textId="77777777"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 xml:space="preserve">For this level of position, benefits such as retirement planning may not be as attractive as paid time off. </w:t>
      </w:r>
      <w:r w:rsidRPr="007B4171">
        <w:rPr>
          <w:rFonts w:cs="Tahoma"/>
          <w:i/>
        </w:rPr>
        <w:t>Remember to include benefits,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to help weed out those who would not be willing to work for what you’re offering. </w:t>
      </w:r>
    </w:p>
    <w:p w14:paraId="35F050AC" w14:textId="77777777" w:rsidR="007B4171" w:rsidRDefault="007B4171" w:rsidP="007B4171">
      <w:pPr>
        <w:widowControl w:val="0"/>
        <w:spacing w:after="0" w:line="240" w:lineRule="auto"/>
        <w:rPr>
          <w:rFonts w:cs="Tahoma"/>
          <w:i/>
        </w:rPr>
      </w:pPr>
    </w:p>
    <w:p w14:paraId="35F050AD" w14:textId="77777777" w:rsidR="007B4171" w:rsidRPr="007B4171" w:rsidRDefault="007B4171" w:rsidP="007B4171">
      <w:pPr>
        <w:widowControl w:val="0"/>
        <w:spacing w:after="0" w:line="240" w:lineRule="auto"/>
        <w:rPr>
          <w:rFonts w:cs="Tahoma"/>
        </w:rPr>
      </w:pPr>
      <w:r w:rsidRPr="007B4171">
        <w:rPr>
          <w:rFonts w:cs="Tahoma"/>
        </w:rPr>
        <w:t>We offer a competitive salary and benefits package and have a tuition reimbursement program as well as 15 paid days off a year. And, we promote from within. Our facility is easy-to-get-to by bus, train and bicycle (there’s a bicycle path a block away) and parking is free for employees and customers in our secure lot.</w:t>
      </w:r>
    </w:p>
    <w:p w14:paraId="35F050AE" w14:textId="77777777" w:rsidR="00141275" w:rsidRDefault="007B4171" w:rsidP="00761E4C">
      <w:pPr>
        <w:widowControl w:val="0"/>
        <w:spacing w:after="0" w:line="240" w:lineRule="auto"/>
        <w:rPr>
          <w:rFonts w:cs="Tahoma"/>
        </w:rPr>
      </w:pPr>
      <w:r w:rsidRPr="007B4171">
        <w:rPr>
          <w:rFonts w:cs="Tahoma"/>
        </w:rPr>
        <w:t> </w:t>
      </w:r>
    </w:p>
    <w:p w14:paraId="35F050AF"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35F050B0" w14:textId="77777777" w:rsidR="00761E4C" w:rsidRDefault="00761E4C" w:rsidP="00761E4C">
      <w:pPr>
        <w:widowControl w:val="0"/>
        <w:spacing w:after="0" w:line="240" w:lineRule="auto"/>
        <w:rPr>
          <w:rFonts w:cs="Tahoma"/>
        </w:rPr>
      </w:pPr>
    </w:p>
    <w:p w14:paraId="35F050B1"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35F050B2" w14:textId="77777777" w:rsidR="00761E4C" w:rsidRDefault="00761E4C" w:rsidP="00761E4C">
      <w:pPr>
        <w:widowControl w:val="0"/>
        <w:spacing w:after="0" w:line="240" w:lineRule="auto"/>
        <w:rPr>
          <w:rFonts w:cs="Tahoma"/>
        </w:rPr>
      </w:pPr>
    </w:p>
    <w:p w14:paraId="35F050B3" w14:textId="77777777" w:rsidR="00761E4C" w:rsidRPr="00761E4C" w:rsidRDefault="00761E4C" w:rsidP="00761E4C">
      <w:pPr>
        <w:widowControl w:val="0"/>
        <w:spacing w:after="0" w:line="240" w:lineRule="auto"/>
        <w:rPr>
          <w:rFonts w:cs="Tahoma"/>
          <w:i/>
        </w:rPr>
      </w:pPr>
      <w:r w:rsidRPr="00761E4C">
        <w:rPr>
          <w:rFonts w:cs="Tahoma"/>
          <w:i/>
        </w:rPr>
        <w:t>Close with letting the candidates know how communicate with you. It is essential that you offer an electronic way for them to apply.</w:t>
      </w:r>
    </w:p>
    <w:p w14:paraId="35F050B4" w14:textId="77777777" w:rsidR="00761E4C" w:rsidRDefault="00761E4C" w:rsidP="00761E4C">
      <w:pPr>
        <w:widowControl w:val="0"/>
        <w:spacing w:after="0" w:line="240" w:lineRule="auto"/>
        <w:rPr>
          <w:rFonts w:cs="Tahoma"/>
        </w:rPr>
      </w:pPr>
    </w:p>
    <w:p w14:paraId="35F050B5" w14:textId="77777777"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14:paraId="35F050B6" w14:textId="77777777" w:rsidR="00761E4C" w:rsidRDefault="00761E4C" w:rsidP="00761E4C">
      <w:pPr>
        <w:widowControl w:val="0"/>
        <w:spacing w:after="0"/>
        <w:rPr>
          <w:rFonts w:ascii="Tahoma" w:hAnsi="Tahoma" w:cs="Tahoma"/>
        </w:rPr>
      </w:pPr>
      <w:r>
        <w:rPr>
          <w:rFonts w:ascii="Arial" w:hAnsi="Arial" w:cs="Arial"/>
        </w:rPr>
        <w:t xml:space="preserve"> </w:t>
      </w:r>
    </w:p>
    <w:p w14:paraId="35F050B7"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636629">
    <w:abstractNumId w:val="2"/>
  </w:num>
  <w:num w:numId="2" w16cid:durableId="1313219456">
    <w:abstractNumId w:val="0"/>
  </w:num>
  <w:num w:numId="3" w16cid:durableId="52311204">
    <w:abstractNumId w:val="1"/>
  </w:num>
  <w:num w:numId="4" w16cid:durableId="1930388453">
    <w:abstractNumId w:val="4"/>
  </w:num>
  <w:num w:numId="5" w16cid:durableId="565456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7A4"/>
    <w:rsid w:val="000848A8"/>
    <w:rsid w:val="00105910"/>
    <w:rsid w:val="00141275"/>
    <w:rsid w:val="00145E52"/>
    <w:rsid w:val="001B36BC"/>
    <w:rsid w:val="001C1EC7"/>
    <w:rsid w:val="001C2154"/>
    <w:rsid w:val="002779DF"/>
    <w:rsid w:val="003107A4"/>
    <w:rsid w:val="003F0AAB"/>
    <w:rsid w:val="006266A1"/>
    <w:rsid w:val="00631985"/>
    <w:rsid w:val="006B13DF"/>
    <w:rsid w:val="007058CB"/>
    <w:rsid w:val="00706872"/>
    <w:rsid w:val="00761E4C"/>
    <w:rsid w:val="007B4171"/>
    <w:rsid w:val="007D1BE1"/>
    <w:rsid w:val="007E0E66"/>
    <w:rsid w:val="008B4E7E"/>
    <w:rsid w:val="008C4C4E"/>
    <w:rsid w:val="008D11F4"/>
    <w:rsid w:val="00984F44"/>
    <w:rsid w:val="009A2327"/>
    <w:rsid w:val="00A55906"/>
    <w:rsid w:val="00AA5603"/>
    <w:rsid w:val="00AC05CA"/>
    <w:rsid w:val="00AC0D8C"/>
    <w:rsid w:val="00CC2664"/>
    <w:rsid w:val="00CF3F29"/>
    <w:rsid w:val="00DD6AF4"/>
    <w:rsid w:val="00E46155"/>
    <w:rsid w:val="00F34135"/>
    <w:rsid w:val="00F771BB"/>
    <w:rsid w:val="00FB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5086"/>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705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50615BE2-CCDE-4363-A0E4-B5AC5C6E6051}">
  <ds:schemaRefs>
    <ds:schemaRef ds:uri="http://schemas.microsoft.com/sharepoint/v3/contenttype/forms"/>
  </ds:schemaRefs>
</ds:datastoreItem>
</file>

<file path=customXml/itemProps2.xml><?xml version="1.0" encoding="utf-8"?>
<ds:datastoreItem xmlns:ds="http://schemas.openxmlformats.org/officeDocument/2006/customXml" ds:itemID="{08D33EEE-2709-4F39-A349-8C03918AE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76205-7BF4-49DC-A5E5-D2F916E89C88}">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610</Words>
  <Characters>2768</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9</cp:revision>
  <dcterms:created xsi:type="dcterms:W3CDTF">2019-06-10T16:31:00Z</dcterms:created>
  <dcterms:modified xsi:type="dcterms:W3CDTF">2023-10-03T02:32:00Z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38438100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